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9C" w:rsidRDefault="003C2D9C">
      <w:bookmarkStart w:id="0" w:name="_GoBack"/>
      <w:r>
        <w:rPr>
          <w:noProof/>
        </w:rPr>
        <w:drawing>
          <wp:inline distT="0" distB="0" distL="0" distR="0">
            <wp:extent cx="5943600" cy="9105900"/>
            <wp:effectExtent l="0" t="0" r="0" b="0"/>
            <wp:docPr id="1" name="Рисунок 1" descr="C:\Users\User\Documents\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л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4586"/>
        <w:gridCol w:w="4985"/>
      </w:tblGrid>
      <w:tr w:rsidR="00FB3D17" w:rsidRPr="00FB3D17" w:rsidTr="00C35C81">
        <w:tc>
          <w:tcPr>
            <w:tcW w:w="4586" w:type="dxa"/>
          </w:tcPr>
          <w:p w:rsidR="00FB3D17" w:rsidRPr="00FB3D17" w:rsidRDefault="00FB3D17" w:rsidP="00FB3D17">
            <w:pPr>
              <w:tabs>
                <w:tab w:val="left" w:pos="4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Обсуждено</w:t>
            </w:r>
          </w:p>
          <w:p w:rsidR="00FB3D17" w:rsidRPr="00FB3D17" w:rsidRDefault="00FB3D17" w:rsidP="00FB3D17">
            <w:pPr>
              <w:tabs>
                <w:tab w:val="left" w:pos="4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 xml:space="preserve"> на совещании при заведующем</w:t>
            </w:r>
          </w:p>
          <w:p w:rsidR="00FB3D17" w:rsidRPr="00FB3D17" w:rsidRDefault="00FB3D17" w:rsidP="00FB3D17">
            <w:pPr>
              <w:tabs>
                <w:tab w:val="left" w:pos="41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сентября 2015 г.</w:t>
            </w: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985" w:type="dxa"/>
          </w:tcPr>
          <w:p w:rsidR="00FB3D17" w:rsidRPr="00FB3D17" w:rsidRDefault="00A11FCB" w:rsidP="00A11FCB">
            <w:pPr>
              <w:tabs>
                <w:tab w:val="left" w:pos="3247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FB3D17" w:rsidRPr="00FB3D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FB3D17" w:rsidRPr="00FB3D17" w:rsidRDefault="00FB3D17" w:rsidP="00A11FCB">
            <w:pPr>
              <w:tabs>
                <w:tab w:val="left" w:pos="3247"/>
              </w:tabs>
              <w:spacing w:after="0" w:line="240" w:lineRule="auto"/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</w:p>
          <w:p w:rsidR="00FB3D17" w:rsidRPr="00FB3D17" w:rsidRDefault="00FB3D17" w:rsidP="00A11FCB">
            <w:pPr>
              <w:tabs>
                <w:tab w:val="left" w:pos="3247"/>
              </w:tabs>
              <w:spacing w:after="0" w:line="240" w:lineRule="auto"/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399»</w:t>
            </w:r>
          </w:p>
          <w:p w:rsidR="00FB3D17" w:rsidRPr="00FB3D17" w:rsidRDefault="00FB3D17" w:rsidP="00A11FCB">
            <w:pPr>
              <w:tabs>
                <w:tab w:val="left" w:pos="3247"/>
              </w:tabs>
              <w:spacing w:after="0" w:line="240" w:lineRule="auto"/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 w:rsidRPr="00FB3D17">
              <w:rPr>
                <w:rFonts w:ascii="Times New Roman" w:hAnsi="Times New Roman" w:cs="Times New Roman"/>
                <w:sz w:val="24"/>
                <w:szCs w:val="24"/>
              </w:rPr>
              <w:t>Г.М.Зиннурова</w:t>
            </w:r>
            <w:proofErr w:type="spellEnd"/>
          </w:p>
          <w:p w:rsidR="00FB3D17" w:rsidRPr="00FB3D17" w:rsidRDefault="00FB3D17" w:rsidP="00A11FCB">
            <w:pPr>
              <w:tabs>
                <w:tab w:val="left" w:pos="324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>Приказ от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B3D17">
              <w:rPr>
                <w:rFonts w:ascii="Times New Roman" w:hAnsi="Times New Roman" w:cs="Times New Roman"/>
                <w:sz w:val="24"/>
                <w:szCs w:val="24"/>
              </w:rPr>
              <w:t xml:space="preserve"> №__ </w:t>
            </w:r>
          </w:p>
          <w:p w:rsidR="00FB3D17" w:rsidRPr="00FB3D17" w:rsidRDefault="00FB3D17" w:rsidP="00FB3D17">
            <w:pPr>
              <w:tabs>
                <w:tab w:val="left" w:pos="3247"/>
              </w:tabs>
              <w:spacing w:after="0" w:line="240" w:lineRule="auto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D17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FCB" w:rsidRPr="00FB3D17" w:rsidRDefault="00A11FCB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D17" w:rsidRPr="00FB3D17" w:rsidRDefault="00FB3D17" w:rsidP="00FB3D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D1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FB3D17" w:rsidRDefault="00FB3D17" w:rsidP="00FB3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D17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работы психологической службы </w:t>
      </w:r>
      <w:r w:rsidRPr="00FB3D17">
        <w:rPr>
          <w:rFonts w:ascii="Times New Roman" w:hAnsi="Times New Roman" w:cs="Times New Roman"/>
          <w:b/>
          <w:sz w:val="24"/>
          <w:szCs w:val="24"/>
        </w:rPr>
        <w:t xml:space="preserve">в Муниципальном автономном дошкольном образовательном учреждении </w:t>
      </w:r>
    </w:p>
    <w:p w:rsidR="00FB3D17" w:rsidRDefault="00FB3D17" w:rsidP="00FB3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D17">
        <w:rPr>
          <w:rFonts w:ascii="Times New Roman" w:hAnsi="Times New Roman" w:cs="Times New Roman"/>
          <w:b/>
          <w:sz w:val="24"/>
          <w:szCs w:val="24"/>
        </w:rPr>
        <w:t>«Детский сад № 399</w:t>
      </w:r>
      <w:r>
        <w:rPr>
          <w:rFonts w:ascii="Times New Roman" w:hAnsi="Times New Roman" w:cs="Times New Roman"/>
          <w:b/>
          <w:sz w:val="24"/>
          <w:szCs w:val="24"/>
        </w:rPr>
        <w:t>» комбинированного вида Советского района г. Казани</w:t>
      </w:r>
    </w:p>
    <w:p w:rsidR="00FB3D17" w:rsidRPr="00FB3D17" w:rsidRDefault="00FB3D17" w:rsidP="00FB3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3D17" w:rsidRDefault="00FB3D17" w:rsidP="00FB3D1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D17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FB3D17" w:rsidRPr="00FB3D17" w:rsidRDefault="00FB3D17" w:rsidP="00FB3D17">
      <w:p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D17" w:rsidRPr="00BF4D7E" w:rsidRDefault="00FB3D17" w:rsidP="00FB3D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D7E">
        <w:rPr>
          <w:rFonts w:ascii="Times New Roman" w:eastAsia="Times New Roman" w:hAnsi="Times New Roman" w:cs="Times New Roman"/>
          <w:sz w:val="24"/>
          <w:szCs w:val="24"/>
        </w:rPr>
        <w:t>Психологическая служба дошкольного образовательного учреждения призвана обеспечивать сохранение, укрепление здоровья и профилактику нарушений психического здоровья воспитанников, со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действовать развитию личности </w:t>
      </w:r>
      <w:r w:rsidRPr="00BF4D7E">
        <w:rPr>
          <w:rFonts w:ascii="Times New Roman" w:eastAsia="Times New Roman" w:hAnsi="Times New Roman" w:cs="Times New Roman"/>
          <w:sz w:val="24"/>
          <w:szCs w:val="24"/>
        </w:rPr>
        <w:t>процессу их воспитания, образования и социализации.</w:t>
      </w:r>
    </w:p>
    <w:p w:rsidR="00FB3D17" w:rsidRPr="00BF4D7E" w:rsidRDefault="00FB3D17" w:rsidP="00FB3D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D7E">
        <w:rPr>
          <w:rFonts w:ascii="Times New Roman" w:eastAsia="Times New Roman" w:hAnsi="Times New Roman" w:cs="Times New Roman"/>
          <w:sz w:val="24"/>
          <w:szCs w:val="24"/>
        </w:rPr>
        <w:t>Работа службы включает в себя психологическую помощь детям в возрасте от 2 лет до 7 лет, родителям, всем участникам образовательного процесса.</w:t>
      </w:r>
    </w:p>
    <w:p w:rsidR="00FB3D17" w:rsidRPr="00BF4D7E" w:rsidRDefault="00FB3D17" w:rsidP="00FB3D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D7E">
        <w:rPr>
          <w:rFonts w:ascii="Times New Roman" w:eastAsia="Times New Roman" w:hAnsi="Times New Roman" w:cs="Times New Roman"/>
          <w:sz w:val="24"/>
          <w:szCs w:val="24"/>
        </w:rPr>
        <w:t>В своей деятельности служба руководствуется актами в области защиты прав детей, Законами Российской Федерации «Об образовании», Положением о Службе практической психологии в системе образования Российской Федерации РФ от22.10.1999г. № 636, положениями и уставами, регулирующими деятельность соответствующих звеньев службы.</w:t>
      </w:r>
    </w:p>
    <w:p w:rsidR="00FB3D17" w:rsidRPr="00BF4D7E" w:rsidRDefault="00FB3D17" w:rsidP="00FB3D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службы осуществляется во взаимодействии с администрацией, педагогами и другими работниками образовательного учреждения. Взаимодействие со специалистами осуществляется на основе принципов сотрудничества и </w:t>
      </w:r>
      <w:proofErr w:type="spellStart"/>
      <w:r w:rsidRPr="00BF4D7E">
        <w:rPr>
          <w:rFonts w:ascii="Times New Roman" w:eastAsia="Times New Roman" w:hAnsi="Times New Roman" w:cs="Times New Roman"/>
          <w:sz w:val="24"/>
          <w:szCs w:val="24"/>
        </w:rPr>
        <w:t>взаимодополняемости</w:t>
      </w:r>
      <w:proofErr w:type="spellEnd"/>
      <w:r w:rsidRPr="00BF4D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3D17" w:rsidRDefault="00FB3D17" w:rsidP="00FB3D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D7E">
        <w:rPr>
          <w:rFonts w:ascii="Times New Roman" w:eastAsia="Times New Roman" w:hAnsi="Times New Roman" w:cs="Times New Roman"/>
          <w:sz w:val="24"/>
          <w:szCs w:val="24"/>
        </w:rPr>
        <w:t>Деятельность службы осуществляется в тесном контакте с родителями (законными представителями) детей, обучающихся и воспитывающихся в образовательном учреждении. Коррекционная работа проводится только с согласования родителей.</w:t>
      </w:r>
    </w:p>
    <w:p w:rsidR="00B44E7F" w:rsidRPr="00BF4D7E" w:rsidRDefault="00B44E7F" w:rsidP="00FB3D1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D17" w:rsidRDefault="00B44E7F" w:rsidP="00B4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FB3D17" w:rsidRPr="00B44E7F">
        <w:rPr>
          <w:rFonts w:ascii="Times New Roman" w:eastAsia="Times New Roman" w:hAnsi="Times New Roman" w:cs="Times New Roman"/>
          <w:b/>
          <w:sz w:val="24"/>
          <w:szCs w:val="24"/>
        </w:rPr>
        <w:t>Цели и задачи службы</w:t>
      </w:r>
    </w:p>
    <w:p w:rsidR="00B44E7F" w:rsidRPr="00B44E7F" w:rsidRDefault="00B44E7F" w:rsidP="00B4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D17" w:rsidRPr="00BF4D7E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 xml:space="preserve"> Цель службы – обеспечение полноценного психическог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и личностного развития детей </w:t>
      </w:r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>в соответствии с индивидуальными возможностями и особенностями.</w:t>
      </w:r>
    </w:p>
    <w:p w:rsidR="00FB3D17" w:rsidRPr="00BF4D7E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 xml:space="preserve"> Основные задачи психологической службы: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максимальное содействие полноценному психическому и личностному развитию каждого ребенка;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создание эмоционального, психологического комфорта в дошкольном учреждении;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изучение особенностей развития детей в единстве эмоциональной, волевой и интеллектуальной сфер;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составление заключений и рекомендаций по обучению, воспитанию, образованию детей;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содействие повышению психологической компетентности сотрудников детского сада, родителей в закономерностях развития ребенка;</w:t>
      </w:r>
    </w:p>
    <w:p w:rsidR="00FB3D17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- иные меры, необходимые для </w:t>
      </w:r>
      <w:proofErr w:type="spellStart"/>
      <w:r w:rsidRPr="00BF4D7E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педагогического и </w:t>
      </w:r>
      <w:proofErr w:type="spellStart"/>
      <w:proofErr w:type="gramStart"/>
      <w:r w:rsidRPr="00BF4D7E">
        <w:rPr>
          <w:rFonts w:ascii="Times New Roman" w:eastAsia="Times New Roman" w:hAnsi="Times New Roman" w:cs="Times New Roman"/>
          <w:sz w:val="24"/>
          <w:szCs w:val="24"/>
        </w:rPr>
        <w:t>медико</w:t>
      </w:r>
      <w:proofErr w:type="spellEnd"/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 – социального</w:t>
      </w:r>
      <w:proofErr w:type="gramEnd"/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сопровождения.</w:t>
      </w:r>
    </w:p>
    <w:p w:rsidR="00B44E7F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FCB" w:rsidRDefault="00A11FCB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D17" w:rsidRPr="00B44E7F" w:rsidRDefault="00B44E7F" w:rsidP="00B44E7F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="00FB3D17" w:rsidRPr="00B44E7F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деятельности службы</w:t>
      </w:r>
    </w:p>
    <w:p w:rsidR="00B44E7F" w:rsidRPr="00B44E7F" w:rsidRDefault="00B44E7F" w:rsidP="00B4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D17" w:rsidRPr="00BF4D7E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деятельности службы являются психологическая профилактика, психологическое просвещение, психодиагностика, </w:t>
      </w:r>
      <w:proofErr w:type="spellStart"/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>психокоррекционная</w:t>
      </w:r>
      <w:proofErr w:type="spellEnd"/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 xml:space="preserve"> работа, психологическое консультирование.</w:t>
      </w:r>
    </w:p>
    <w:p w:rsidR="00FB3D17" w:rsidRPr="00BF4D7E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>Психологическая профилактика предусматривает деятельность педагога – психолога: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подбор, разработка, апробация и внедрение развивающих программ для детей разных возрастов с учетом задач каждого возрастного этапа;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обеспечение условий оптимального перехода детей на следующую возрастную ступень, предупреждение возможных осложнений в психическом развитии и становлении личности детей;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своевременное предупреждение возможных нарушений психосоматического и психологического здоровья детей.</w:t>
      </w:r>
    </w:p>
    <w:p w:rsidR="00FB3D17" w:rsidRPr="00BF4D7E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FB3D17" w:rsidRPr="00BF4D7E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Психологическое просвещение предусматривает деятельность педагога – психолога: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повышение психологической культуры родителей воспитанников и педагогов образовательного учреждения;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формирование потребности в психологических знаниях и их практическом применении, желания использовать психологические знания в работе с ребенком и в интересах личностного и профессионального роста педагогов, а также родителей.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3.4. Психологическая диагностика предусматривает деятельность педагога – психолога: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получение своевременной информации об индивидуально – психологических особенностях детей, динамике процесса развития, необходимой для оказания психологической помощи детям, их родителям, педагогам;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определение причин нарушений в обучении, поведении и развитии детей.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proofErr w:type="spellStart"/>
      <w:r w:rsidRPr="00BF4D7E">
        <w:rPr>
          <w:rFonts w:ascii="Times New Roman" w:eastAsia="Times New Roman" w:hAnsi="Times New Roman" w:cs="Times New Roman"/>
          <w:sz w:val="24"/>
          <w:szCs w:val="24"/>
        </w:rPr>
        <w:t>Психокоррекционная</w:t>
      </w:r>
      <w:proofErr w:type="spellEnd"/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 работа предусматривает: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активное взаимодействие психолога с детьми и взрослыми, обеспечивающее псих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ическое развитие и становление  </w:t>
      </w:r>
      <w:r w:rsidRPr="00BF4D7E">
        <w:rPr>
          <w:rFonts w:ascii="Times New Roman" w:eastAsia="Times New Roman" w:hAnsi="Times New Roman" w:cs="Times New Roman"/>
          <w:sz w:val="24"/>
          <w:szCs w:val="24"/>
        </w:rPr>
        <w:t>личности детей, реализацию возрастных и индивидуальных возможностей;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коррекция познавательной, эмоционально – волевой сферы, поведения;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3.6. Психологическое консультирование предусматривает деятельность педагога – психолога: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консультирование родителей и членов семей по вопросам воспитания, семейных межличностных взаимодействий;</w:t>
      </w:r>
    </w:p>
    <w:p w:rsidR="00FB3D17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консультирование педагогов по вопросам развития, обучения, воспитания и образования детей</w:t>
      </w:r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. Участие в работе </w:t>
      </w:r>
      <w:proofErr w:type="spellStart"/>
      <w:r w:rsidR="00B44E7F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="00B44E7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BF4D7E">
        <w:rPr>
          <w:rFonts w:ascii="Times New Roman" w:eastAsia="Times New Roman" w:hAnsi="Times New Roman" w:cs="Times New Roman"/>
          <w:sz w:val="24"/>
          <w:szCs w:val="24"/>
        </w:rPr>
        <w:t>медико</w:t>
      </w:r>
      <w:proofErr w:type="spellEnd"/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педагогического консилиума.</w:t>
      </w:r>
    </w:p>
    <w:p w:rsidR="00B44E7F" w:rsidRPr="00BF4D7E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D17" w:rsidRDefault="00FB3D17" w:rsidP="00B4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E7F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педагога – психолога.</w:t>
      </w:r>
    </w:p>
    <w:p w:rsidR="00B44E7F" w:rsidRPr="00B44E7F" w:rsidRDefault="00B44E7F" w:rsidP="00B4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4.1 Педагог – психолог обязан: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в своей деятельности руководствоваться Законом РФ «Об образовании», Конвенцией о правах ребенка, данным Положением, нормативными документами, регламентирующими социальную поддержку детей;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в полной мере осуществлять деятельность, регламентируемую настоящим Положением;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рассматривать вопросы и принимать решения строго в границах своей профессиональной компетенции и служебных обязанностей;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знать новейшие научные достижения в области возрастной, педагогической психологии, постоянно повышать свою профессиональную квалификацию;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lastRenderedPageBreak/>
        <w:t>- строго соблюдать профессиональную этику не распространять сведения, полученные в результате диагностической и консультативной работы, если ознакомление с ними может принести ущерб ребенку и его семье;</w:t>
      </w:r>
    </w:p>
    <w:p w:rsidR="00B44E7F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пропагандировать психологические знания среди педагогов и родителей.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 4.2. Педагог – психолог имеет право: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выбирать формы и методы работы, выделять приоритетные направления работы, исходя из общей программы и конкретных условий;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самостоятельно формулировать конкретные задачи работы с детьми и взрослыми;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выходить с предложениями по вопросам оптимизации условий, необходимых для успешного функционирования психологической службы;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принимать участие в заседаниях по обсуждению результатов диагностики, вопросам создания коррекционных и развивающих программ;</w:t>
      </w:r>
    </w:p>
    <w:p w:rsidR="00FB3D17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- участвовать в разработке новых методов и видов психологической работы, в оценке эффективности </w:t>
      </w:r>
      <w:proofErr w:type="spellStart"/>
      <w:r w:rsidRPr="00BF4D7E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воспитательных проектов, выступать с обобщением своего опыта в научных, научно – популярных и методических изданиях.</w:t>
      </w:r>
    </w:p>
    <w:p w:rsidR="00B44E7F" w:rsidRPr="00BF4D7E" w:rsidRDefault="00B44E7F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D17" w:rsidRDefault="00FB3D17" w:rsidP="00B4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E7F">
        <w:rPr>
          <w:rFonts w:ascii="Times New Roman" w:eastAsia="Times New Roman" w:hAnsi="Times New Roman" w:cs="Times New Roman"/>
          <w:b/>
          <w:sz w:val="24"/>
          <w:szCs w:val="24"/>
        </w:rPr>
        <w:t>5. Ответ</w:t>
      </w:r>
      <w:r w:rsidR="00B44E7F">
        <w:rPr>
          <w:rFonts w:ascii="Times New Roman" w:eastAsia="Times New Roman" w:hAnsi="Times New Roman" w:cs="Times New Roman"/>
          <w:b/>
          <w:sz w:val="24"/>
          <w:szCs w:val="24"/>
        </w:rPr>
        <w:t>ственность педагога – психолога</w:t>
      </w:r>
    </w:p>
    <w:p w:rsidR="00B44E7F" w:rsidRPr="00B44E7F" w:rsidRDefault="00B44E7F" w:rsidP="00B44E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5.1. 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FB3D17" w:rsidRPr="00BF4D7E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 xml:space="preserve">5.2. Педагог – психолог несет ответственность за грамотное ведение документации, сохранность документов, отражающих деятельность психологической службы. </w:t>
      </w:r>
    </w:p>
    <w:p w:rsidR="00FB3D17" w:rsidRDefault="00FB3D17" w:rsidP="00B44E7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5.3. Педагог – психолог несет ответственность за сохранность материально – технических средств, вверенных для работы психологической службы.</w:t>
      </w:r>
    </w:p>
    <w:p w:rsidR="00B44E7F" w:rsidRPr="00BF4D7E" w:rsidRDefault="00B44E7F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3D17" w:rsidRPr="00B44E7F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E7F">
        <w:rPr>
          <w:rFonts w:ascii="Times New Roman" w:eastAsia="Times New Roman" w:hAnsi="Times New Roman" w:cs="Times New Roman"/>
          <w:b/>
          <w:sz w:val="24"/>
          <w:szCs w:val="24"/>
        </w:rPr>
        <w:t>6. Документация психологической службы: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положение о психологической службе;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годовой план работы, составленный в соответствии с годовым планом образовательного учреждения;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календарные планы;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банк психодиагностических методик;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листы коррекционной работы;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результаты психологического обследования;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журнал регистрации индивидуальных консультаций;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журнал запросов;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планы и программы коррекционной работы;</w:t>
      </w:r>
    </w:p>
    <w:p w:rsidR="00FB3D17" w:rsidRPr="00BF4D7E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методические рекомендации для воспитателей;</w:t>
      </w:r>
    </w:p>
    <w:p w:rsidR="00FB3D17" w:rsidRDefault="00FB3D17" w:rsidP="00FB3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D7E">
        <w:rPr>
          <w:rFonts w:ascii="Times New Roman" w:eastAsia="Times New Roman" w:hAnsi="Times New Roman" w:cs="Times New Roman"/>
          <w:sz w:val="24"/>
          <w:szCs w:val="24"/>
        </w:rPr>
        <w:t>- рекомендации для родителей.</w:t>
      </w:r>
    </w:p>
    <w:p w:rsidR="00B451BE" w:rsidRDefault="00B451BE"/>
    <w:sectPr w:rsidR="00B4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27B"/>
    <w:multiLevelType w:val="multilevel"/>
    <w:tmpl w:val="FFDC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22E28"/>
    <w:multiLevelType w:val="multilevel"/>
    <w:tmpl w:val="0900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A4BA7"/>
    <w:multiLevelType w:val="hybridMultilevel"/>
    <w:tmpl w:val="580086B2"/>
    <w:lvl w:ilvl="0" w:tplc="5DF0193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CF3C6F"/>
    <w:multiLevelType w:val="multilevel"/>
    <w:tmpl w:val="3FE81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63742A"/>
    <w:multiLevelType w:val="multilevel"/>
    <w:tmpl w:val="826C0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F0"/>
    <w:rsid w:val="00001DA2"/>
    <w:rsid w:val="00010206"/>
    <w:rsid w:val="0001191C"/>
    <w:rsid w:val="00011A53"/>
    <w:rsid w:val="00011C11"/>
    <w:rsid w:val="00015A0F"/>
    <w:rsid w:val="00015AAC"/>
    <w:rsid w:val="00026470"/>
    <w:rsid w:val="000303E9"/>
    <w:rsid w:val="00030558"/>
    <w:rsid w:val="00036A0C"/>
    <w:rsid w:val="00036AB8"/>
    <w:rsid w:val="000376F4"/>
    <w:rsid w:val="0004164C"/>
    <w:rsid w:val="00042220"/>
    <w:rsid w:val="00043364"/>
    <w:rsid w:val="000442C5"/>
    <w:rsid w:val="00055CC8"/>
    <w:rsid w:val="0005652B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901B0"/>
    <w:rsid w:val="00094391"/>
    <w:rsid w:val="00094EEC"/>
    <w:rsid w:val="00097998"/>
    <w:rsid w:val="000A08BD"/>
    <w:rsid w:val="000A6F2C"/>
    <w:rsid w:val="000B38D9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2F1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630D"/>
    <w:rsid w:val="00196FBB"/>
    <w:rsid w:val="001A424C"/>
    <w:rsid w:val="001A4E2F"/>
    <w:rsid w:val="001A6711"/>
    <w:rsid w:val="001A6C82"/>
    <w:rsid w:val="001B141B"/>
    <w:rsid w:val="001B57D3"/>
    <w:rsid w:val="001B72F6"/>
    <w:rsid w:val="001C02AA"/>
    <w:rsid w:val="001C722F"/>
    <w:rsid w:val="001D3AC7"/>
    <w:rsid w:val="001E3D63"/>
    <w:rsid w:val="001E47F8"/>
    <w:rsid w:val="001E6981"/>
    <w:rsid w:val="001F0448"/>
    <w:rsid w:val="001F6C11"/>
    <w:rsid w:val="001F74D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71275"/>
    <w:rsid w:val="00271B57"/>
    <w:rsid w:val="00271B81"/>
    <w:rsid w:val="002757F4"/>
    <w:rsid w:val="00276D07"/>
    <w:rsid w:val="0028108A"/>
    <w:rsid w:val="00283EB1"/>
    <w:rsid w:val="00287C93"/>
    <w:rsid w:val="00287E04"/>
    <w:rsid w:val="002934C7"/>
    <w:rsid w:val="00293C40"/>
    <w:rsid w:val="0029625C"/>
    <w:rsid w:val="002A4A3D"/>
    <w:rsid w:val="002A4A59"/>
    <w:rsid w:val="002B18A5"/>
    <w:rsid w:val="002B2A9B"/>
    <w:rsid w:val="002B451E"/>
    <w:rsid w:val="002C14EA"/>
    <w:rsid w:val="002C3382"/>
    <w:rsid w:val="002C3BFD"/>
    <w:rsid w:val="002C3C79"/>
    <w:rsid w:val="002C49EE"/>
    <w:rsid w:val="002D4CA0"/>
    <w:rsid w:val="002D6881"/>
    <w:rsid w:val="002E64F3"/>
    <w:rsid w:val="002F09D9"/>
    <w:rsid w:val="002F64D7"/>
    <w:rsid w:val="002F6A59"/>
    <w:rsid w:val="003001F0"/>
    <w:rsid w:val="00301405"/>
    <w:rsid w:val="00301E7D"/>
    <w:rsid w:val="00313065"/>
    <w:rsid w:val="0031685F"/>
    <w:rsid w:val="00316ACB"/>
    <w:rsid w:val="00316D75"/>
    <w:rsid w:val="00317691"/>
    <w:rsid w:val="003235A2"/>
    <w:rsid w:val="00324551"/>
    <w:rsid w:val="00325685"/>
    <w:rsid w:val="00325E62"/>
    <w:rsid w:val="00331DE3"/>
    <w:rsid w:val="003404B7"/>
    <w:rsid w:val="003419B3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E5B"/>
    <w:rsid w:val="00370295"/>
    <w:rsid w:val="00373869"/>
    <w:rsid w:val="00373C23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2D9C"/>
    <w:rsid w:val="003C3341"/>
    <w:rsid w:val="003C47E4"/>
    <w:rsid w:val="003C5C2E"/>
    <w:rsid w:val="003C70C2"/>
    <w:rsid w:val="003D0757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67C3"/>
    <w:rsid w:val="00412D97"/>
    <w:rsid w:val="00414065"/>
    <w:rsid w:val="004165B1"/>
    <w:rsid w:val="00417E8A"/>
    <w:rsid w:val="004241D5"/>
    <w:rsid w:val="00425081"/>
    <w:rsid w:val="00432388"/>
    <w:rsid w:val="004326B0"/>
    <w:rsid w:val="00433634"/>
    <w:rsid w:val="0043495E"/>
    <w:rsid w:val="0043699E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B7F"/>
    <w:rsid w:val="00525F4E"/>
    <w:rsid w:val="005319CC"/>
    <w:rsid w:val="005326DB"/>
    <w:rsid w:val="00535728"/>
    <w:rsid w:val="00537A27"/>
    <w:rsid w:val="005425F1"/>
    <w:rsid w:val="00546DC9"/>
    <w:rsid w:val="0055298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5538"/>
    <w:rsid w:val="0057669F"/>
    <w:rsid w:val="00576FA3"/>
    <w:rsid w:val="00577797"/>
    <w:rsid w:val="00580C89"/>
    <w:rsid w:val="005811F8"/>
    <w:rsid w:val="00582B40"/>
    <w:rsid w:val="0058458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342"/>
    <w:rsid w:val="005F1B78"/>
    <w:rsid w:val="005F5D51"/>
    <w:rsid w:val="005F6502"/>
    <w:rsid w:val="005F7C30"/>
    <w:rsid w:val="006053EE"/>
    <w:rsid w:val="00606A7E"/>
    <w:rsid w:val="006121FE"/>
    <w:rsid w:val="00613C38"/>
    <w:rsid w:val="00621D8E"/>
    <w:rsid w:val="0062249E"/>
    <w:rsid w:val="0063111B"/>
    <w:rsid w:val="00635388"/>
    <w:rsid w:val="00636D46"/>
    <w:rsid w:val="00646F2E"/>
    <w:rsid w:val="00647BED"/>
    <w:rsid w:val="0065086B"/>
    <w:rsid w:val="00654144"/>
    <w:rsid w:val="0067481E"/>
    <w:rsid w:val="00676814"/>
    <w:rsid w:val="00680E7A"/>
    <w:rsid w:val="00684ECE"/>
    <w:rsid w:val="0068779D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F2CD3"/>
    <w:rsid w:val="00706011"/>
    <w:rsid w:val="00706D00"/>
    <w:rsid w:val="0071239D"/>
    <w:rsid w:val="00721A39"/>
    <w:rsid w:val="0073252D"/>
    <w:rsid w:val="007342CE"/>
    <w:rsid w:val="0073445C"/>
    <w:rsid w:val="00736919"/>
    <w:rsid w:val="00736B48"/>
    <w:rsid w:val="00737EB8"/>
    <w:rsid w:val="00737ECF"/>
    <w:rsid w:val="007542D5"/>
    <w:rsid w:val="007605BB"/>
    <w:rsid w:val="00760AA4"/>
    <w:rsid w:val="00767891"/>
    <w:rsid w:val="00767FA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3224"/>
    <w:rsid w:val="00810342"/>
    <w:rsid w:val="00813376"/>
    <w:rsid w:val="00816166"/>
    <w:rsid w:val="008205E7"/>
    <w:rsid w:val="008224FC"/>
    <w:rsid w:val="00822C01"/>
    <w:rsid w:val="00825ABF"/>
    <w:rsid w:val="008275A8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7102"/>
    <w:rsid w:val="008A1331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41F4"/>
    <w:rsid w:val="008F7214"/>
    <w:rsid w:val="00902435"/>
    <w:rsid w:val="0091295F"/>
    <w:rsid w:val="009132A2"/>
    <w:rsid w:val="00915F0D"/>
    <w:rsid w:val="0092093F"/>
    <w:rsid w:val="00926680"/>
    <w:rsid w:val="00926F24"/>
    <w:rsid w:val="00927B2B"/>
    <w:rsid w:val="009311EB"/>
    <w:rsid w:val="00931A59"/>
    <w:rsid w:val="00936BF5"/>
    <w:rsid w:val="009453DA"/>
    <w:rsid w:val="00950D70"/>
    <w:rsid w:val="00951D69"/>
    <w:rsid w:val="00951E86"/>
    <w:rsid w:val="009521EA"/>
    <w:rsid w:val="00954B1B"/>
    <w:rsid w:val="009550FC"/>
    <w:rsid w:val="00957524"/>
    <w:rsid w:val="00981B83"/>
    <w:rsid w:val="00985302"/>
    <w:rsid w:val="0099048C"/>
    <w:rsid w:val="009911F5"/>
    <w:rsid w:val="00991792"/>
    <w:rsid w:val="00992911"/>
    <w:rsid w:val="00995C8A"/>
    <w:rsid w:val="009A24C7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F3F80"/>
    <w:rsid w:val="009F7752"/>
    <w:rsid w:val="00A04672"/>
    <w:rsid w:val="00A0531E"/>
    <w:rsid w:val="00A11FCB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41953"/>
    <w:rsid w:val="00A4798C"/>
    <w:rsid w:val="00A51335"/>
    <w:rsid w:val="00A518EC"/>
    <w:rsid w:val="00A5226E"/>
    <w:rsid w:val="00A5403F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B1893"/>
    <w:rsid w:val="00AB4C18"/>
    <w:rsid w:val="00AB5D30"/>
    <w:rsid w:val="00AB72F1"/>
    <w:rsid w:val="00AC0A04"/>
    <w:rsid w:val="00AC17D1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4194"/>
    <w:rsid w:val="00B07B2C"/>
    <w:rsid w:val="00B15E6E"/>
    <w:rsid w:val="00B172C3"/>
    <w:rsid w:val="00B20843"/>
    <w:rsid w:val="00B26E3E"/>
    <w:rsid w:val="00B27E33"/>
    <w:rsid w:val="00B306EC"/>
    <w:rsid w:val="00B34D02"/>
    <w:rsid w:val="00B42611"/>
    <w:rsid w:val="00B44E7F"/>
    <w:rsid w:val="00B44F96"/>
    <w:rsid w:val="00B451BE"/>
    <w:rsid w:val="00B45320"/>
    <w:rsid w:val="00B45378"/>
    <w:rsid w:val="00B659F2"/>
    <w:rsid w:val="00B679BD"/>
    <w:rsid w:val="00B73D46"/>
    <w:rsid w:val="00B73D47"/>
    <w:rsid w:val="00B77BB1"/>
    <w:rsid w:val="00B834C9"/>
    <w:rsid w:val="00B83542"/>
    <w:rsid w:val="00B912D2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603F"/>
    <w:rsid w:val="00C642CD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5DA2"/>
    <w:rsid w:val="00D06A47"/>
    <w:rsid w:val="00D1103B"/>
    <w:rsid w:val="00D1563E"/>
    <w:rsid w:val="00D21566"/>
    <w:rsid w:val="00D26DD3"/>
    <w:rsid w:val="00D26FA8"/>
    <w:rsid w:val="00D302D4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A577C"/>
    <w:rsid w:val="00DA59A8"/>
    <w:rsid w:val="00DB6D9D"/>
    <w:rsid w:val="00DC0908"/>
    <w:rsid w:val="00DC44F0"/>
    <w:rsid w:val="00DC55DC"/>
    <w:rsid w:val="00DC666F"/>
    <w:rsid w:val="00DD080D"/>
    <w:rsid w:val="00DD2FC0"/>
    <w:rsid w:val="00DD51F3"/>
    <w:rsid w:val="00DD56BF"/>
    <w:rsid w:val="00DE1DC8"/>
    <w:rsid w:val="00DF136E"/>
    <w:rsid w:val="00DF47D6"/>
    <w:rsid w:val="00DF6A7B"/>
    <w:rsid w:val="00E0191C"/>
    <w:rsid w:val="00E022CA"/>
    <w:rsid w:val="00E12914"/>
    <w:rsid w:val="00E14076"/>
    <w:rsid w:val="00E17322"/>
    <w:rsid w:val="00E22915"/>
    <w:rsid w:val="00E22C20"/>
    <w:rsid w:val="00E2391A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809B8"/>
    <w:rsid w:val="00E82022"/>
    <w:rsid w:val="00E82273"/>
    <w:rsid w:val="00E90DF1"/>
    <w:rsid w:val="00E91E78"/>
    <w:rsid w:val="00E95BB5"/>
    <w:rsid w:val="00E97CBD"/>
    <w:rsid w:val="00EA068D"/>
    <w:rsid w:val="00EA4EB0"/>
    <w:rsid w:val="00EB029C"/>
    <w:rsid w:val="00EB7CCD"/>
    <w:rsid w:val="00EC0E4A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B3D17"/>
    <w:rsid w:val="00FB77D1"/>
    <w:rsid w:val="00FC3182"/>
    <w:rsid w:val="00FC6E81"/>
    <w:rsid w:val="00FD055F"/>
    <w:rsid w:val="00FD3939"/>
    <w:rsid w:val="00FE1566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3D1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B44E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D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3D1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B44E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D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2015-11-30T15:45:00Z</cp:lastPrinted>
  <dcterms:created xsi:type="dcterms:W3CDTF">2015-11-30T15:20:00Z</dcterms:created>
  <dcterms:modified xsi:type="dcterms:W3CDTF">2015-12-01T13:19:00Z</dcterms:modified>
</cp:coreProperties>
</file>